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BEA" w:rsidRPr="006F5348" w:rsidRDefault="00E54DA7" w:rsidP="00E54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5348">
        <w:rPr>
          <w:rFonts w:ascii="Times New Roman" w:hAnsi="Times New Roman" w:cs="Times New Roman"/>
          <w:b/>
          <w:sz w:val="32"/>
          <w:szCs w:val="32"/>
        </w:rPr>
        <w:t xml:space="preserve">Сведения по технологическому присоединению за </w:t>
      </w:r>
      <w:r w:rsidR="001E656A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1E656A">
        <w:rPr>
          <w:rFonts w:ascii="Times New Roman" w:hAnsi="Times New Roman" w:cs="Times New Roman"/>
          <w:b/>
          <w:sz w:val="32"/>
          <w:szCs w:val="32"/>
        </w:rPr>
        <w:t xml:space="preserve"> квартал 2020</w:t>
      </w:r>
      <w:r w:rsidRPr="006F5348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E54DA7" w:rsidRPr="006F5348" w:rsidRDefault="00E54DA7" w:rsidP="00E54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5348">
        <w:rPr>
          <w:rFonts w:ascii="Times New Roman" w:hAnsi="Times New Roman" w:cs="Times New Roman"/>
          <w:b/>
          <w:sz w:val="32"/>
          <w:szCs w:val="32"/>
        </w:rPr>
        <w:t>МУП ТГО «Тавдинские инженерные системы»</w:t>
      </w:r>
    </w:p>
    <w:tbl>
      <w:tblPr>
        <w:tblStyle w:val="a3"/>
        <w:tblW w:w="0" w:type="auto"/>
        <w:jc w:val="center"/>
        <w:tblLook w:val="04A0"/>
      </w:tblPr>
      <w:tblGrid>
        <w:gridCol w:w="2903"/>
        <w:gridCol w:w="1741"/>
        <w:gridCol w:w="1701"/>
        <w:gridCol w:w="1843"/>
      </w:tblGrid>
      <w:tr w:rsidR="0044560B" w:rsidTr="0044560B">
        <w:trPr>
          <w:jc w:val="center"/>
        </w:trPr>
        <w:tc>
          <w:tcPr>
            <w:tcW w:w="2903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ресурса</w:t>
            </w:r>
          </w:p>
        </w:tc>
        <w:tc>
          <w:tcPr>
            <w:tcW w:w="1741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Подключено</w:t>
            </w:r>
          </w:p>
        </w:tc>
        <w:tc>
          <w:tcPr>
            <w:tcW w:w="1701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1843" w:type="dxa"/>
            <w:vAlign w:val="center"/>
          </w:tcPr>
          <w:p w:rsidR="0044560B" w:rsidRDefault="0044560B" w:rsidP="00445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Отказано</w:t>
            </w:r>
          </w:p>
        </w:tc>
      </w:tr>
      <w:tr w:rsidR="0044560B" w:rsidTr="0044560B">
        <w:trPr>
          <w:jc w:val="center"/>
        </w:trPr>
        <w:tc>
          <w:tcPr>
            <w:tcW w:w="2903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F5348">
              <w:rPr>
                <w:rFonts w:ascii="Times New Roman" w:hAnsi="Times New Roman" w:cs="Times New Roman"/>
                <w:b/>
                <w:sz w:val="28"/>
                <w:szCs w:val="28"/>
              </w:rPr>
              <w:t>Теплоснабжение</w:t>
            </w:r>
          </w:p>
          <w:p w:rsidR="0044560B" w:rsidRP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41" w:type="dxa"/>
            <w:vAlign w:val="center"/>
          </w:tcPr>
          <w:p w:rsidR="0044560B" w:rsidRPr="00C16B19" w:rsidRDefault="00C16B19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44560B" w:rsidRPr="00945F82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44560B" w:rsidRPr="00C16B19" w:rsidRDefault="00C16B19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560B" w:rsidTr="0044560B">
        <w:trPr>
          <w:trHeight w:val="907"/>
          <w:jc w:val="center"/>
        </w:trPr>
        <w:tc>
          <w:tcPr>
            <w:tcW w:w="2903" w:type="dxa"/>
            <w:vAlign w:val="center"/>
          </w:tcPr>
          <w:p w:rsidR="0044560B" w:rsidRPr="006F5348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Холодное водоснабжение</w:t>
            </w:r>
          </w:p>
        </w:tc>
        <w:tc>
          <w:tcPr>
            <w:tcW w:w="1741" w:type="dxa"/>
            <w:vAlign w:val="center"/>
          </w:tcPr>
          <w:p w:rsidR="0044560B" w:rsidRPr="00C16B19" w:rsidRDefault="00C16B19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center"/>
          </w:tcPr>
          <w:p w:rsidR="0044560B" w:rsidRPr="00C16B19" w:rsidRDefault="00C16B19" w:rsidP="00945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vAlign w:val="center"/>
          </w:tcPr>
          <w:p w:rsidR="0044560B" w:rsidRPr="00C16B19" w:rsidRDefault="00C16B19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560B" w:rsidTr="0044560B">
        <w:trPr>
          <w:jc w:val="center"/>
        </w:trPr>
        <w:tc>
          <w:tcPr>
            <w:tcW w:w="2903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Водоотведение</w:t>
            </w:r>
          </w:p>
          <w:p w:rsidR="0044560B" w:rsidRPr="006F5348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1" w:type="dxa"/>
            <w:vAlign w:val="center"/>
          </w:tcPr>
          <w:p w:rsidR="0044560B" w:rsidRPr="00C16B19" w:rsidRDefault="00C16B19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vAlign w:val="center"/>
          </w:tcPr>
          <w:p w:rsidR="0044560B" w:rsidRPr="00C16B19" w:rsidRDefault="00C16B19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  <w:vAlign w:val="center"/>
          </w:tcPr>
          <w:p w:rsidR="0044560B" w:rsidRPr="00C16B19" w:rsidRDefault="00C16B19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54DA7" w:rsidRPr="00E54DA7" w:rsidRDefault="00E54DA7" w:rsidP="00E54DA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54DA7" w:rsidRPr="00E54DA7" w:rsidSect="00E54D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4DA7"/>
    <w:rsid w:val="001E656A"/>
    <w:rsid w:val="002445D1"/>
    <w:rsid w:val="002E1BB6"/>
    <w:rsid w:val="0044560B"/>
    <w:rsid w:val="00484441"/>
    <w:rsid w:val="006E16A2"/>
    <w:rsid w:val="006E1BEA"/>
    <w:rsid w:val="006F5348"/>
    <w:rsid w:val="00747E82"/>
    <w:rsid w:val="008371F3"/>
    <w:rsid w:val="00945F82"/>
    <w:rsid w:val="00C16B19"/>
    <w:rsid w:val="00E54DA7"/>
    <w:rsid w:val="00EC29B8"/>
    <w:rsid w:val="00FC2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2019-10-30T04:29:00Z</dcterms:created>
  <dcterms:modified xsi:type="dcterms:W3CDTF">2020-09-30T05:48:00Z</dcterms:modified>
</cp:coreProperties>
</file>