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EA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 xml:space="preserve">Сведения по технологическому присоединению за </w:t>
      </w:r>
      <w:r w:rsidR="001E656A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A356D0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1E656A">
        <w:rPr>
          <w:rFonts w:ascii="Times New Roman" w:hAnsi="Times New Roman" w:cs="Times New Roman"/>
          <w:b/>
          <w:sz w:val="32"/>
          <w:szCs w:val="32"/>
        </w:rPr>
        <w:t xml:space="preserve"> квартал 2020</w:t>
      </w:r>
      <w:r w:rsidRPr="006F5348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E54DA7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>МУП ТГО «Тавдинские инженерные системы»</w:t>
      </w:r>
    </w:p>
    <w:tbl>
      <w:tblPr>
        <w:tblStyle w:val="a3"/>
        <w:tblW w:w="0" w:type="auto"/>
        <w:jc w:val="center"/>
        <w:tblLook w:val="04A0"/>
      </w:tblPr>
      <w:tblGrid>
        <w:gridCol w:w="2903"/>
        <w:gridCol w:w="1741"/>
        <w:gridCol w:w="1701"/>
        <w:gridCol w:w="1843"/>
      </w:tblGrid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174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Подключено</w:t>
            </w:r>
          </w:p>
        </w:tc>
        <w:tc>
          <w:tcPr>
            <w:tcW w:w="170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  <w:vAlign w:val="center"/>
          </w:tcPr>
          <w:p w:rsidR="0044560B" w:rsidRDefault="0044560B" w:rsidP="0044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F5348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Теплоснабжение</w:t>
            </w:r>
          </w:p>
          <w:p w:rsidR="0044560B" w:rsidRP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vAlign w:val="center"/>
          </w:tcPr>
          <w:p w:rsidR="0044560B" w:rsidRPr="00C16B19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44560B" w:rsidRPr="00A356D0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44560B" w:rsidRPr="00C16B19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560B" w:rsidTr="0044560B">
        <w:trPr>
          <w:trHeight w:val="907"/>
          <w:jc w:val="center"/>
        </w:trPr>
        <w:tc>
          <w:tcPr>
            <w:tcW w:w="2903" w:type="dxa"/>
            <w:vAlign w:val="center"/>
          </w:tcPr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Холодное водоснабжение</w:t>
            </w:r>
          </w:p>
        </w:tc>
        <w:tc>
          <w:tcPr>
            <w:tcW w:w="1741" w:type="dxa"/>
            <w:vAlign w:val="center"/>
          </w:tcPr>
          <w:p w:rsidR="0044560B" w:rsidRPr="00C16B19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vAlign w:val="center"/>
          </w:tcPr>
          <w:p w:rsidR="0044560B" w:rsidRPr="00C16B19" w:rsidRDefault="00A356D0" w:rsidP="00945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:rsidR="0044560B" w:rsidRPr="00C16B19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 w:rsidR="0044560B" w:rsidRPr="00C16B19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vAlign w:val="center"/>
          </w:tcPr>
          <w:p w:rsidR="0044560B" w:rsidRPr="00C16B19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44560B" w:rsidRPr="00C16B19" w:rsidRDefault="00A356D0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54DA7" w:rsidRPr="00E54DA7" w:rsidRDefault="00E54DA7" w:rsidP="00E54D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DA7" w:rsidRPr="00E54DA7" w:rsidSect="00E54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DA7"/>
    <w:rsid w:val="001800FB"/>
    <w:rsid w:val="001E656A"/>
    <w:rsid w:val="002445D1"/>
    <w:rsid w:val="002E1BB6"/>
    <w:rsid w:val="003D203E"/>
    <w:rsid w:val="0044560B"/>
    <w:rsid w:val="00484441"/>
    <w:rsid w:val="006E16A2"/>
    <w:rsid w:val="006E1BEA"/>
    <w:rsid w:val="006F5348"/>
    <w:rsid w:val="00747E82"/>
    <w:rsid w:val="008371F3"/>
    <w:rsid w:val="00945F82"/>
    <w:rsid w:val="00A356D0"/>
    <w:rsid w:val="00C16B19"/>
    <w:rsid w:val="00E54DA7"/>
    <w:rsid w:val="00EC29B8"/>
    <w:rsid w:val="00FC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2019-10-30T04:29:00Z</dcterms:created>
  <dcterms:modified xsi:type="dcterms:W3CDTF">2020-09-30T08:16:00Z</dcterms:modified>
</cp:coreProperties>
</file>